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F557D" w14:textId="77777777" w:rsidR="00C35510" w:rsidRPr="001D3180" w:rsidRDefault="00C35510" w:rsidP="00C35510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1D79B3D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4" o:title=""/>
          </v:shape>
          <o:OLEObject Type="Embed" ProgID="Word.Picture.8" ShapeID="_x0000_i1025" DrawAspect="Content" ObjectID="_1788074602" r:id="rId5"/>
        </w:object>
      </w:r>
    </w:p>
    <w:p w14:paraId="5D2F5CB2" w14:textId="77777777" w:rsidR="006C0A46" w:rsidRDefault="006C0A46" w:rsidP="00C35510">
      <w:pPr>
        <w:jc w:val="center"/>
        <w:rPr>
          <w:b/>
          <w:bCs/>
          <w:sz w:val="28"/>
          <w:lang w:val="uk-UA"/>
        </w:rPr>
      </w:pPr>
    </w:p>
    <w:p w14:paraId="7D041305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САВРАНСЬКА СЕЛИЩНА РАДА</w:t>
      </w:r>
    </w:p>
    <w:p w14:paraId="205A9869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ОДЕСЬКОЇ ОБЛАСТІ</w:t>
      </w:r>
    </w:p>
    <w:p w14:paraId="6068B81E" w14:textId="6281AA60" w:rsidR="00C35510" w:rsidRDefault="00BD7E33" w:rsidP="00BD7E33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48 сесія </w:t>
      </w:r>
      <w:r>
        <w:rPr>
          <w:b/>
          <w:bCs/>
          <w:sz w:val="28"/>
          <w:lang w:val="en-US"/>
        </w:rPr>
        <w:t>VIII</w:t>
      </w:r>
      <w:r>
        <w:rPr>
          <w:b/>
          <w:bCs/>
          <w:sz w:val="28"/>
          <w:lang w:val="uk-UA"/>
        </w:rPr>
        <w:t xml:space="preserve"> скликання</w:t>
      </w:r>
    </w:p>
    <w:p w14:paraId="237202FD" w14:textId="77777777" w:rsidR="00BD7E33" w:rsidRPr="00BD7E33" w:rsidRDefault="00BD7E33" w:rsidP="00BD7E33">
      <w:pPr>
        <w:jc w:val="center"/>
        <w:rPr>
          <w:b/>
          <w:bCs/>
          <w:sz w:val="28"/>
          <w:lang w:val="uk-UA"/>
        </w:rPr>
      </w:pPr>
    </w:p>
    <w:p w14:paraId="2C6C4F29" w14:textId="53CA1205" w:rsidR="00C35510" w:rsidRDefault="007118B9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П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О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Є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К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 xml:space="preserve">Т  </w:t>
      </w:r>
      <w:r w:rsidR="0088273A">
        <w:rPr>
          <w:b/>
          <w:bCs/>
          <w:sz w:val="28"/>
          <w:lang w:val="uk-UA"/>
        </w:rPr>
        <w:t xml:space="preserve">  </w:t>
      </w:r>
      <w:r w:rsidR="00C35510"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І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Ш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Е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Н</w:t>
      </w:r>
      <w:r w:rsidR="0088273A">
        <w:rPr>
          <w:b/>
          <w:bCs/>
          <w:sz w:val="28"/>
          <w:lang w:val="uk-UA"/>
        </w:rPr>
        <w:t xml:space="preserve"> </w:t>
      </w:r>
      <w:proofErr w:type="spellStart"/>
      <w:r w:rsidR="00C35510">
        <w:rPr>
          <w:b/>
          <w:bCs/>
          <w:sz w:val="28"/>
          <w:lang w:val="uk-UA"/>
        </w:rPr>
        <w:t>Н</w:t>
      </w:r>
      <w:proofErr w:type="spellEnd"/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Я</w:t>
      </w:r>
    </w:p>
    <w:p w14:paraId="1F117ABB" w14:textId="7C9E07CF" w:rsidR="003C4B7A" w:rsidRDefault="003C4B7A" w:rsidP="00C35510">
      <w:pPr>
        <w:jc w:val="center"/>
        <w:rPr>
          <w:b/>
          <w:bCs/>
          <w:sz w:val="28"/>
          <w:lang w:val="uk-UA"/>
        </w:rPr>
      </w:pPr>
    </w:p>
    <w:p w14:paraId="559E9306" w14:textId="3EA040EF" w:rsidR="003C4B7A" w:rsidRDefault="003C4B7A" w:rsidP="003C4B7A">
      <w:pPr>
        <w:rPr>
          <w:sz w:val="28"/>
          <w:lang w:val="uk-UA"/>
        </w:rPr>
      </w:pPr>
      <w:r>
        <w:rPr>
          <w:sz w:val="28"/>
          <w:lang w:val="uk-UA"/>
        </w:rPr>
        <w:t xml:space="preserve">__________                                        </w:t>
      </w:r>
      <w:r w:rsidRPr="003C4B7A">
        <w:rPr>
          <w:sz w:val="28"/>
          <w:lang w:val="uk-UA"/>
        </w:rPr>
        <w:t>Саврань</w:t>
      </w:r>
      <w:r>
        <w:rPr>
          <w:sz w:val="28"/>
          <w:lang w:val="uk-UA"/>
        </w:rPr>
        <w:t xml:space="preserve">                                   №________</w:t>
      </w:r>
    </w:p>
    <w:p w14:paraId="6B65F53D" w14:textId="77777777" w:rsidR="005B01EA" w:rsidRDefault="005B01EA" w:rsidP="005B01EA">
      <w:pPr>
        <w:jc w:val="both"/>
        <w:rPr>
          <w:sz w:val="28"/>
          <w:szCs w:val="28"/>
          <w:lang w:val="uk-UA"/>
        </w:rPr>
      </w:pPr>
    </w:p>
    <w:p w14:paraId="1AC90805" w14:textId="77777777" w:rsidR="005B01EA" w:rsidRDefault="005B01EA" w:rsidP="005B01EA">
      <w:pPr>
        <w:jc w:val="both"/>
        <w:rPr>
          <w:sz w:val="28"/>
          <w:szCs w:val="28"/>
          <w:lang w:val="uk-UA"/>
        </w:rPr>
      </w:pPr>
    </w:p>
    <w:p w14:paraId="1F59B2A0" w14:textId="77777777" w:rsidR="00F161AC" w:rsidRDefault="00C44DE6" w:rsidP="00EA4A63">
      <w:pPr>
        <w:rPr>
          <w:sz w:val="28"/>
          <w:szCs w:val="28"/>
          <w:lang w:val="uk-UA"/>
        </w:rPr>
      </w:pPr>
      <w:bookmarkStart w:id="0" w:name="_Hlk177456588"/>
      <w:r w:rsidRPr="00C44DE6">
        <w:rPr>
          <w:sz w:val="28"/>
          <w:szCs w:val="28"/>
        </w:rPr>
        <w:t xml:space="preserve">Про </w:t>
      </w:r>
      <w:proofErr w:type="spellStart"/>
      <w:r w:rsidRPr="00C44DE6">
        <w:rPr>
          <w:sz w:val="28"/>
          <w:szCs w:val="28"/>
        </w:rPr>
        <w:t>проведення</w:t>
      </w:r>
      <w:proofErr w:type="spellEnd"/>
      <w:r w:rsidRPr="00C44DE6">
        <w:rPr>
          <w:sz w:val="28"/>
          <w:szCs w:val="28"/>
        </w:rPr>
        <w:t xml:space="preserve"> </w:t>
      </w:r>
      <w:r w:rsidR="00F161AC">
        <w:rPr>
          <w:sz w:val="28"/>
          <w:szCs w:val="28"/>
          <w:lang w:val="uk-UA"/>
        </w:rPr>
        <w:t xml:space="preserve">публічних </w:t>
      </w:r>
      <w:proofErr w:type="spellStart"/>
      <w:r w:rsidR="00F161AC">
        <w:rPr>
          <w:sz w:val="28"/>
          <w:szCs w:val="28"/>
          <w:lang w:val="uk-UA"/>
        </w:rPr>
        <w:t>закупівель</w:t>
      </w:r>
      <w:proofErr w:type="spellEnd"/>
    </w:p>
    <w:p w14:paraId="306C2CC8" w14:textId="4D544CF6" w:rsidR="005B01EA" w:rsidRDefault="00C44DE6" w:rsidP="00EA4A63">
      <w:pPr>
        <w:rPr>
          <w:sz w:val="28"/>
          <w:szCs w:val="28"/>
        </w:rPr>
      </w:pPr>
      <w:proofErr w:type="spellStart"/>
      <w:r w:rsidRPr="00C44DE6">
        <w:rPr>
          <w:sz w:val="28"/>
          <w:szCs w:val="28"/>
        </w:rPr>
        <w:t>товарі</w:t>
      </w:r>
      <w:proofErr w:type="spellEnd"/>
      <w:r w:rsidR="004D2E05">
        <w:rPr>
          <w:sz w:val="28"/>
          <w:szCs w:val="28"/>
          <w:lang w:val="uk-UA"/>
        </w:rPr>
        <w:t>в</w:t>
      </w:r>
      <w:r w:rsidRPr="00C44DE6">
        <w:rPr>
          <w:sz w:val="28"/>
          <w:szCs w:val="28"/>
        </w:rPr>
        <w:t xml:space="preserve">, </w:t>
      </w:r>
      <w:proofErr w:type="spellStart"/>
      <w:r w:rsidRPr="00C44DE6">
        <w:rPr>
          <w:sz w:val="28"/>
          <w:szCs w:val="28"/>
        </w:rPr>
        <w:t>робіт</w:t>
      </w:r>
      <w:proofErr w:type="spellEnd"/>
      <w:r w:rsidRPr="00C44DE6">
        <w:rPr>
          <w:sz w:val="28"/>
          <w:szCs w:val="28"/>
        </w:rPr>
        <w:t xml:space="preserve"> і </w:t>
      </w:r>
      <w:proofErr w:type="spellStart"/>
      <w:r w:rsidRPr="00C44DE6">
        <w:rPr>
          <w:sz w:val="28"/>
          <w:szCs w:val="28"/>
        </w:rPr>
        <w:t>послуг</w:t>
      </w:r>
      <w:proofErr w:type="spellEnd"/>
      <w:r w:rsidRPr="00C44DE6">
        <w:rPr>
          <w:sz w:val="28"/>
          <w:szCs w:val="28"/>
        </w:rPr>
        <w:t xml:space="preserve"> </w:t>
      </w:r>
      <w:proofErr w:type="gramStart"/>
      <w:r w:rsidRPr="00C44DE6">
        <w:rPr>
          <w:sz w:val="28"/>
          <w:szCs w:val="28"/>
        </w:rPr>
        <w:t xml:space="preserve">за </w:t>
      </w:r>
      <w:r w:rsidR="00B878A7">
        <w:rPr>
          <w:sz w:val="28"/>
          <w:szCs w:val="28"/>
          <w:lang w:val="uk-UA"/>
        </w:rPr>
        <w:t xml:space="preserve"> </w:t>
      </w:r>
      <w:r w:rsidR="006A6A2B">
        <w:rPr>
          <w:sz w:val="28"/>
          <w:szCs w:val="28"/>
          <w:lang w:val="uk-UA"/>
        </w:rPr>
        <w:t>бюджетні</w:t>
      </w:r>
      <w:proofErr w:type="gramEnd"/>
      <w:r w:rsidR="006A6A2B">
        <w:rPr>
          <w:sz w:val="28"/>
          <w:szCs w:val="28"/>
          <w:lang w:val="uk-UA"/>
        </w:rPr>
        <w:t xml:space="preserve"> ко</w:t>
      </w:r>
      <w:r w:rsidR="006C72C8">
        <w:rPr>
          <w:sz w:val="28"/>
          <w:szCs w:val="28"/>
          <w:lang w:val="uk-UA"/>
        </w:rPr>
        <w:t>ш</w:t>
      </w:r>
      <w:r w:rsidR="006A6A2B">
        <w:rPr>
          <w:sz w:val="28"/>
          <w:szCs w:val="28"/>
          <w:lang w:val="uk-UA"/>
        </w:rPr>
        <w:t xml:space="preserve">ти </w:t>
      </w:r>
      <w:bookmarkEnd w:id="0"/>
    </w:p>
    <w:p w14:paraId="58DE65EA" w14:textId="3C75A57F" w:rsidR="004D2E05" w:rsidRPr="004D2E05" w:rsidRDefault="004D2E05" w:rsidP="00EA4A63">
      <w:pPr>
        <w:rPr>
          <w:sz w:val="28"/>
          <w:szCs w:val="28"/>
          <w:lang w:val="uk-UA"/>
        </w:rPr>
      </w:pPr>
    </w:p>
    <w:p w14:paraId="40FECE32" w14:textId="77777777" w:rsidR="005B01EA" w:rsidRPr="005B01EA" w:rsidRDefault="005B01EA" w:rsidP="00EA4A63">
      <w:pPr>
        <w:rPr>
          <w:sz w:val="28"/>
          <w:szCs w:val="28"/>
          <w:lang w:val="uk-UA"/>
        </w:rPr>
      </w:pPr>
    </w:p>
    <w:p w14:paraId="0A393054" w14:textId="77777777" w:rsidR="005B01EA" w:rsidRPr="005B01EA" w:rsidRDefault="005B01EA" w:rsidP="005B01EA">
      <w:pPr>
        <w:rPr>
          <w:sz w:val="28"/>
          <w:szCs w:val="28"/>
          <w:lang w:val="uk-UA"/>
        </w:rPr>
      </w:pPr>
    </w:p>
    <w:p w14:paraId="4EFFCA07" w14:textId="7D814E04" w:rsidR="005B01EA" w:rsidRPr="005B01EA" w:rsidRDefault="005B01EA" w:rsidP="00EA4A63">
      <w:pPr>
        <w:jc w:val="both"/>
        <w:rPr>
          <w:sz w:val="28"/>
          <w:szCs w:val="28"/>
          <w:lang w:val="uk-UA"/>
        </w:rPr>
      </w:pPr>
      <w:r w:rsidRPr="005B01EA">
        <w:rPr>
          <w:sz w:val="28"/>
          <w:szCs w:val="28"/>
          <w:lang w:val="uk-UA"/>
        </w:rPr>
        <w:t xml:space="preserve">        Керуючись стат</w:t>
      </w:r>
      <w:r w:rsidR="00C44DE6">
        <w:rPr>
          <w:sz w:val="28"/>
          <w:szCs w:val="28"/>
          <w:lang w:val="uk-UA"/>
        </w:rPr>
        <w:t>т</w:t>
      </w:r>
      <w:r w:rsidR="006A6A2B">
        <w:rPr>
          <w:sz w:val="28"/>
          <w:szCs w:val="28"/>
          <w:lang w:val="uk-UA"/>
        </w:rPr>
        <w:t>ями 25,</w:t>
      </w:r>
      <w:r w:rsidRPr="005B01EA">
        <w:rPr>
          <w:sz w:val="28"/>
          <w:szCs w:val="28"/>
          <w:lang w:val="uk-UA"/>
        </w:rPr>
        <w:t xml:space="preserve"> 26 Закону України «Про місцеве самоврядування в Україні», Закон</w:t>
      </w:r>
      <w:r w:rsidR="00C44DE6">
        <w:rPr>
          <w:sz w:val="28"/>
          <w:szCs w:val="28"/>
          <w:lang w:val="uk-UA"/>
        </w:rPr>
        <w:t>ом</w:t>
      </w:r>
      <w:r w:rsidRPr="005B01EA">
        <w:rPr>
          <w:sz w:val="28"/>
          <w:szCs w:val="28"/>
          <w:lang w:val="uk-UA"/>
        </w:rPr>
        <w:t xml:space="preserve"> України </w:t>
      </w:r>
      <w:r w:rsidR="00C44DE6" w:rsidRPr="00C44DE6">
        <w:rPr>
          <w:sz w:val="28"/>
          <w:szCs w:val="28"/>
          <w:lang w:val="uk-UA"/>
        </w:rPr>
        <w:t>«Про публічні закупівлі»,</w:t>
      </w:r>
      <w:r w:rsidR="00C44DE6">
        <w:rPr>
          <w:sz w:val="28"/>
          <w:szCs w:val="28"/>
          <w:lang w:val="uk-UA"/>
        </w:rPr>
        <w:t xml:space="preserve"> постановою Кабінету Міністрів України </w:t>
      </w:r>
      <w:r w:rsidR="00C44DE6" w:rsidRPr="00C44DE6">
        <w:rPr>
          <w:sz w:val="28"/>
          <w:szCs w:val="28"/>
          <w:lang w:val="uk-UA"/>
        </w:rPr>
        <w:t>«Про затвердження особливостей здійснення публічних закупівель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скасування» від 12.10.2022 </w:t>
      </w:r>
      <w:hyperlink r:id="rId6" w:anchor="Text" w:tgtFrame="_blank" w:history="1">
        <w:r w:rsidR="00C44DE6" w:rsidRPr="00C44DE6">
          <w:rPr>
            <w:sz w:val="28"/>
            <w:szCs w:val="28"/>
            <w:lang w:val="uk-UA"/>
          </w:rPr>
          <w:t>№ 1178</w:t>
        </w:r>
      </w:hyperlink>
      <w:r w:rsidR="00C44DE6">
        <w:rPr>
          <w:sz w:val="28"/>
          <w:szCs w:val="28"/>
          <w:lang w:val="uk-UA"/>
        </w:rPr>
        <w:t>,</w:t>
      </w:r>
      <w:r w:rsidR="006A6A2B">
        <w:rPr>
          <w:sz w:val="28"/>
          <w:szCs w:val="28"/>
          <w:lang w:val="uk-UA"/>
        </w:rPr>
        <w:t xml:space="preserve"> </w:t>
      </w:r>
      <w:r w:rsidR="004D2E05">
        <w:rPr>
          <w:sz w:val="28"/>
          <w:szCs w:val="28"/>
          <w:lang w:val="uk-UA"/>
        </w:rPr>
        <w:t xml:space="preserve">заслухавши інформацію начальника відділу перспективного розвитку та </w:t>
      </w:r>
      <w:r w:rsidR="006A6A2B">
        <w:rPr>
          <w:sz w:val="28"/>
          <w:szCs w:val="28"/>
          <w:lang w:val="uk-UA"/>
        </w:rPr>
        <w:t xml:space="preserve"> </w:t>
      </w:r>
      <w:r w:rsidR="004D2E05">
        <w:rPr>
          <w:sz w:val="28"/>
          <w:szCs w:val="28"/>
          <w:lang w:val="uk-UA"/>
        </w:rPr>
        <w:t xml:space="preserve">закупівель </w:t>
      </w:r>
      <w:r w:rsidR="006A6A2B">
        <w:rPr>
          <w:sz w:val="28"/>
          <w:szCs w:val="28"/>
          <w:lang w:val="uk-UA"/>
        </w:rPr>
        <w:t xml:space="preserve"> Павленко С.М. </w:t>
      </w:r>
      <w:r w:rsidR="004D2E05">
        <w:rPr>
          <w:sz w:val="28"/>
          <w:szCs w:val="28"/>
          <w:lang w:val="uk-UA"/>
        </w:rPr>
        <w:t xml:space="preserve">про  проведення тендерних закупівель  за бюджетні кошти  </w:t>
      </w:r>
      <w:r w:rsidR="006A6A2B">
        <w:rPr>
          <w:sz w:val="28"/>
          <w:szCs w:val="28"/>
          <w:lang w:val="uk-UA"/>
        </w:rPr>
        <w:t>в селищній раді, комунальних підприємствах, установах та закладах,</w:t>
      </w:r>
      <w:r w:rsidR="004D2E05">
        <w:rPr>
          <w:sz w:val="28"/>
          <w:szCs w:val="28"/>
          <w:lang w:val="uk-UA"/>
        </w:rPr>
        <w:t xml:space="preserve"> </w:t>
      </w:r>
      <w:r w:rsidRPr="005B01EA">
        <w:rPr>
          <w:sz w:val="28"/>
          <w:szCs w:val="28"/>
          <w:lang w:val="uk-UA"/>
        </w:rPr>
        <w:t xml:space="preserve">з метою ефективного використання </w:t>
      </w:r>
      <w:r w:rsidR="00C44DE6">
        <w:rPr>
          <w:sz w:val="28"/>
          <w:szCs w:val="28"/>
          <w:lang w:val="uk-UA"/>
        </w:rPr>
        <w:t>коштів</w:t>
      </w:r>
      <w:r w:rsidRPr="005B01EA">
        <w:rPr>
          <w:sz w:val="28"/>
          <w:szCs w:val="28"/>
          <w:lang w:val="uk-UA"/>
        </w:rPr>
        <w:t xml:space="preserve"> </w:t>
      </w:r>
      <w:r w:rsidR="00B878A7">
        <w:rPr>
          <w:sz w:val="28"/>
          <w:szCs w:val="28"/>
          <w:lang w:val="uk-UA"/>
        </w:rPr>
        <w:t xml:space="preserve">місцевого </w:t>
      </w:r>
      <w:r w:rsidR="006A6A2B">
        <w:rPr>
          <w:sz w:val="28"/>
          <w:szCs w:val="28"/>
          <w:lang w:val="uk-UA"/>
        </w:rPr>
        <w:t>бюджету</w:t>
      </w:r>
      <w:r w:rsidRPr="005B01E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селищна рада </w:t>
      </w:r>
    </w:p>
    <w:p w14:paraId="45F63B45" w14:textId="77777777" w:rsidR="005B01EA" w:rsidRPr="005B01EA" w:rsidRDefault="005B01EA" w:rsidP="00EA4A63">
      <w:pPr>
        <w:jc w:val="both"/>
        <w:rPr>
          <w:sz w:val="28"/>
          <w:szCs w:val="28"/>
          <w:lang w:val="uk-UA"/>
        </w:rPr>
      </w:pPr>
    </w:p>
    <w:p w14:paraId="124C9FE9" w14:textId="1102C10E" w:rsidR="005B01EA" w:rsidRPr="005B01EA" w:rsidRDefault="005B01EA" w:rsidP="00EA4A63">
      <w:pPr>
        <w:jc w:val="both"/>
        <w:rPr>
          <w:sz w:val="28"/>
          <w:szCs w:val="28"/>
          <w:lang w:val="uk-UA"/>
        </w:rPr>
      </w:pPr>
      <w:r w:rsidRPr="005B01EA">
        <w:rPr>
          <w:sz w:val="28"/>
          <w:szCs w:val="28"/>
          <w:lang w:val="uk-UA"/>
        </w:rPr>
        <w:t>ВИРІШИЛА:</w:t>
      </w:r>
    </w:p>
    <w:p w14:paraId="209F58F5" w14:textId="77777777" w:rsidR="005B01EA" w:rsidRPr="005B01EA" w:rsidRDefault="005B01EA" w:rsidP="00EA4A63">
      <w:pPr>
        <w:jc w:val="both"/>
        <w:rPr>
          <w:sz w:val="28"/>
          <w:szCs w:val="28"/>
          <w:lang w:val="uk-UA"/>
        </w:rPr>
      </w:pPr>
    </w:p>
    <w:p w14:paraId="1ABB01A2" w14:textId="055CB3CB" w:rsidR="001C28AC" w:rsidRPr="00C44DE6" w:rsidRDefault="009C046F" w:rsidP="00BD7E3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7671F" w:rsidRPr="00D7671F">
        <w:rPr>
          <w:sz w:val="28"/>
          <w:szCs w:val="28"/>
          <w:lang w:val="uk-UA"/>
        </w:rPr>
        <w:t xml:space="preserve">. </w:t>
      </w:r>
      <w:r w:rsidR="00C44DE6" w:rsidRPr="00C44DE6">
        <w:rPr>
          <w:sz w:val="28"/>
          <w:szCs w:val="28"/>
          <w:lang w:val="uk-UA"/>
        </w:rPr>
        <w:t>Ін</w:t>
      </w:r>
      <w:r w:rsidR="004D2E05">
        <w:rPr>
          <w:sz w:val="28"/>
          <w:szCs w:val="28"/>
          <w:lang w:val="uk-UA"/>
        </w:rPr>
        <w:t>фо</w:t>
      </w:r>
      <w:r w:rsidR="00C44DE6" w:rsidRPr="00C44DE6">
        <w:rPr>
          <w:sz w:val="28"/>
          <w:szCs w:val="28"/>
          <w:lang w:val="uk-UA"/>
        </w:rPr>
        <w:t>рмацію п</w:t>
      </w:r>
      <w:r w:rsidR="00C44DE6" w:rsidRPr="00F161AC">
        <w:rPr>
          <w:sz w:val="28"/>
          <w:szCs w:val="28"/>
          <w:lang w:val="uk-UA"/>
        </w:rPr>
        <w:t xml:space="preserve">ро проведення </w:t>
      </w:r>
      <w:r w:rsidR="00F161AC">
        <w:rPr>
          <w:sz w:val="28"/>
          <w:szCs w:val="28"/>
          <w:lang w:val="uk-UA"/>
        </w:rPr>
        <w:t xml:space="preserve">публічних закупівель </w:t>
      </w:r>
      <w:r w:rsidR="00C44DE6" w:rsidRPr="00F161AC">
        <w:rPr>
          <w:sz w:val="28"/>
          <w:szCs w:val="28"/>
          <w:lang w:val="uk-UA"/>
        </w:rPr>
        <w:t xml:space="preserve"> товар</w:t>
      </w:r>
      <w:r w:rsidR="004D2E05">
        <w:rPr>
          <w:sz w:val="28"/>
          <w:szCs w:val="28"/>
          <w:lang w:val="uk-UA"/>
        </w:rPr>
        <w:t>ів</w:t>
      </w:r>
      <w:r w:rsidR="00C44DE6" w:rsidRPr="00F161AC">
        <w:rPr>
          <w:sz w:val="28"/>
          <w:szCs w:val="28"/>
          <w:lang w:val="uk-UA"/>
        </w:rPr>
        <w:t>, робіт і послуг за бюджетні кошти</w:t>
      </w:r>
      <w:r w:rsidR="00C44DE6" w:rsidRPr="00C44DE6">
        <w:rPr>
          <w:sz w:val="28"/>
          <w:szCs w:val="28"/>
          <w:lang w:val="uk-UA"/>
        </w:rPr>
        <w:t xml:space="preserve"> в Савранській</w:t>
      </w:r>
      <w:r w:rsidR="00C44DE6">
        <w:rPr>
          <w:sz w:val="28"/>
          <w:szCs w:val="28"/>
          <w:lang w:val="uk-UA"/>
        </w:rPr>
        <w:t xml:space="preserve"> </w:t>
      </w:r>
      <w:r w:rsidR="004D2E05">
        <w:rPr>
          <w:sz w:val="28"/>
          <w:szCs w:val="28"/>
          <w:lang w:val="uk-UA"/>
        </w:rPr>
        <w:t>селищній раді</w:t>
      </w:r>
      <w:r w:rsidR="00F161AC">
        <w:rPr>
          <w:sz w:val="28"/>
          <w:szCs w:val="28"/>
          <w:lang w:val="uk-UA"/>
        </w:rPr>
        <w:t>, її самостійних структурних підрозділах, комунальних підприємствах установах  та закладах</w:t>
      </w:r>
      <w:r w:rsidR="004D2E05">
        <w:rPr>
          <w:sz w:val="28"/>
          <w:szCs w:val="28"/>
          <w:lang w:val="uk-UA"/>
        </w:rPr>
        <w:t xml:space="preserve"> </w:t>
      </w:r>
      <w:r w:rsidR="00C44DE6" w:rsidRPr="00C44DE6">
        <w:rPr>
          <w:sz w:val="28"/>
          <w:szCs w:val="28"/>
          <w:lang w:val="uk-UA"/>
        </w:rPr>
        <w:t xml:space="preserve"> взяти до відома</w:t>
      </w:r>
      <w:r w:rsidR="002E3EBF" w:rsidRPr="00C44DE6">
        <w:rPr>
          <w:sz w:val="28"/>
          <w:szCs w:val="28"/>
          <w:lang w:val="uk-UA"/>
        </w:rPr>
        <w:t>.</w:t>
      </w:r>
    </w:p>
    <w:p w14:paraId="1C246208" w14:textId="7E64B3EF" w:rsidR="005B01EA" w:rsidRPr="005B01EA" w:rsidRDefault="001C28AC" w:rsidP="00BD7E3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C44DE6">
        <w:rPr>
          <w:sz w:val="28"/>
          <w:szCs w:val="28"/>
          <w:lang w:val="uk-UA"/>
        </w:rPr>
        <w:t xml:space="preserve"> </w:t>
      </w:r>
      <w:r w:rsidR="00075AC9">
        <w:rPr>
          <w:sz w:val="28"/>
          <w:szCs w:val="28"/>
          <w:lang w:val="uk-UA"/>
        </w:rPr>
        <w:t xml:space="preserve">Керівникам </w:t>
      </w:r>
      <w:r w:rsidR="006A6A2B">
        <w:rPr>
          <w:sz w:val="28"/>
          <w:szCs w:val="28"/>
          <w:lang w:val="uk-UA"/>
        </w:rPr>
        <w:t>структурних підрозділів селищної ради, керівникам</w:t>
      </w:r>
      <w:r w:rsidR="00F161AC">
        <w:rPr>
          <w:sz w:val="28"/>
          <w:szCs w:val="28"/>
          <w:lang w:val="uk-UA"/>
        </w:rPr>
        <w:t xml:space="preserve"> комунальних  підприємств, </w:t>
      </w:r>
      <w:r w:rsidR="00075AC9">
        <w:rPr>
          <w:sz w:val="28"/>
          <w:szCs w:val="28"/>
          <w:lang w:val="uk-UA"/>
        </w:rPr>
        <w:t xml:space="preserve">установ та </w:t>
      </w:r>
      <w:r w:rsidR="006A6A2B">
        <w:rPr>
          <w:sz w:val="28"/>
          <w:szCs w:val="28"/>
          <w:lang w:val="uk-UA"/>
        </w:rPr>
        <w:t>закладів</w:t>
      </w:r>
      <w:r w:rsidR="00075AC9">
        <w:rPr>
          <w:sz w:val="28"/>
          <w:szCs w:val="28"/>
          <w:lang w:val="uk-UA"/>
        </w:rPr>
        <w:t xml:space="preserve"> та їх уповноваженим особам</w:t>
      </w:r>
      <w:r w:rsidR="00FA4435">
        <w:rPr>
          <w:sz w:val="28"/>
          <w:szCs w:val="28"/>
          <w:lang w:val="uk-UA"/>
        </w:rPr>
        <w:t>,</w:t>
      </w:r>
      <w:r w:rsidR="00075AC9">
        <w:rPr>
          <w:sz w:val="28"/>
          <w:szCs w:val="28"/>
          <w:lang w:val="uk-UA"/>
        </w:rPr>
        <w:t xml:space="preserve"> що здійснюють публічні закупівлі </w:t>
      </w:r>
      <w:r w:rsidR="00075AC9" w:rsidRPr="00075AC9">
        <w:rPr>
          <w:sz w:val="28"/>
          <w:szCs w:val="28"/>
          <w:lang w:val="uk-UA"/>
        </w:rPr>
        <w:t>забезпечити</w:t>
      </w:r>
      <w:r w:rsidR="00075AC9">
        <w:rPr>
          <w:sz w:val="28"/>
          <w:szCs w:val="28"/>
          <w:lang w:val="uk-UA"/>
        </w:rPr>
        <w:t xml:space="preserve"> </w:t>
      </w:r>
      <w:r w:rsidR="00FA4435">
        <w:rPr>
          <w:sz w:val="28"/>
          <w:szCs w:val="28"/>
          <w:lang w:val="uk-UA"/>
        </w:rPr>
        <w:t>дотримання принципів здійснення публічних закупівель, зокрема максимальної економії, ефективності, запобігання корупційним діям та зловживанням, забезпечення добросовісної конкуренції серед учасників та недискримінація учасників та рівне ставлення до них</w:t>
      </w:r>
      <w:r w:rsidR="00075AC9">
        <w:rPr>
          <w:sz w:val="28"/>
          <w:szCs w:val="28"/>
          <w:lang w:val="uk-UA"/>
        </w:rPr>
        <w:t>, забезпечити</w:t>
      </w:r>
      <w:r w:rsidR="00075AC9" w:rsidRPr="00075AC9">
        <w:rPr>
          <w:sz w:val="28"/>
          <w:szCs w:val="28"/>
          <w:lang w:val="uk-UA"/>
        </w:rPr>
        <w:t xml:space="preserve"> ефективн</w:t>
      </w:r>
      <w:r w:rsidR="00075AC9">
        <w:rPr>
          <w:sz w:val="28"/>
          <w:szCs w:val="28"/>
          <w:lang w:val="uk-UA"/>
        </w:rPr>
        <w:t>е</w:t>
      </w:r>
      <w:r w:rsidR="00075AC9" w:rsidRPr="00075AC9">
        <w:rPr>
          <w:sz w:val="28"/>
          <w:szCs w:val="28"/>
          <w:lang w:val="uk-UA"/>
        </w:rPr>
        <w:t xml:space="preserve"> та прозор</w:t>
      </w:r>
      <w:r w:rsidR="00075AC9">
        <w:rPr>
          <w:sz w:val="28"/>
          <w:szCs w:val="28"/>
          <w:lang w:val="uk-UA"/>
        </w:rPr>
        <w:t>е</w:t>
      </w:r>
      <w:r w:rsidR="00075AC9" w:rsidRPr="00075AC9">
        <w:rPr>
          <w:sz w:val="28"/>
          <w:szCs w:val="28"/>
          <w:lang w:val="uk-UA"/>
        </w:rPr>
        <w:t xml:space="preserve"> здійснення закупівель</w:t>
      </w:r>
      <w:r>
        <w:rPr>
          <w:sz w:val="28"/>
          <w:szCs w:val="28"/>
          <w:lang w:val="uk-UA"/>
        </w:rPr>
        <w:t>.</w:t>
      </w:r>
    </w:p>
    <w:p w14:paraId="1B91E371" w14:textId="238F090B" w:rsidR="005B01EA" w:rsidRPr="005B01EA" w:rsidRDefault="001C28AC" w:rsidP="00BD7E3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5B01EA" w:rsidRPr="005B01EA">
        <w:rPr>
          <w:sz w:val="28"/>
          <w:szCs w:val="28"/>
          <w:lang w:val="uk-UA"/>
        </w:rPr>
        <w:t>.  Контроль за виконанням цього рішення покласти на постійну комісію селищної ради з питань планування, фінансів та бюджету, соціально-</w:t>
      </w:r>
    </w:p>
    <w:p w14:paraId="7E993952" w14:textId="77777777" w:rsidR="00BD7E33" w:rsidRDefault="00BD7E33" w:rsidP="00EA4A63">
      <w:pPr>
        <w:jc w:val="both"/>
        <w:rPr>
          <w:sz w:val="28"/>
          <w:szCs w:val="28"/>
          <w:lang w:val="uk-UA"/>
        </w:rPr>
      </w:pPr>
    </w:p>
    <w:p w14:paraId="4210D735" w14:textId="77777777" w:rsidR="00BD7E33" w:rsidRDefault="00BD7E33" w:rsidP="00EA4A63">
      <w:pPr>
        <w:jc w:val="both"/>
        <w:rPr>
          <w:sz w:val="28"/>
          <w:szCs w:val="28"/>
          <w:lang w:val="uk-UA"/>
        </w:rPr>
      </w:pPr>
    </w:p>
    <w:p w14:paraId="3FE1CAD0" w14:textId="77777777" w:rsidR="00BD7E33" w:rsidRDefault="00BD7E33" w:rsidP="00EA4A63">
      <w:pPr>
        <w:jc w:val="both"/>
        <w:rPr>
          <w:sz w:val="28"/>
          <w:szCs w:val="28"/>
          <w:lang w:val="uk-UA"/>
        </w:rPr>
      </w:pPr>
    </w:p>
    <w:p w14:paraId="11955F5D" w14:textId="77777777" w:rsidR="00BD7E33" w:rsidRDefault="00BD7E33" w:rsidP="00EA4A63">
      <w:pPr>
        <w:jc w:val="both"/>
        <w:rPr>
          <w:sz w:val="28"/>
          <w:szCs w:val="28"/>
          <w:lang w:val="uk-UA"/>
        </w:rPr>
      </w:pPr>
    </w:p>
    <w:p w14:paraId="5E580A66" w14:textId="77777777" w:rsidR="00BD7E33" w:rsidRDefault="00BD7E33" w:rsidP="00EA4A63">
      <w:pPr>
        <w:jc w:val="both"/>
        <w:rPr>
          <w:sz w:val="28"/>
          <w:szCs w:val="28"/>
          <w:lang w:val="uk-UA"/>
        </w:rPr>
      </w:pPr>
    </w:p>
    <w:p w14:paraId="46CF1555" w14:textId="2A78260A" w:rsidR="005B01EA" w:rsidRPr="005B01EA" w:rsidRDefault="005B01EA" w:rsidP="00EA4A63">
      <w:pPr>
        <w:jc w:val="both"/>
        <w:rPr>
          <w:sz w:val="28"/>
          <w:szCs w:val="28"/>
          <w:lang w:val="uk-UA"/>
        </w:rPr>
      </w:pPr>
      <w:r w:rsidRPr="005B01EA">
        <w:rPr>
          <w:sz w:val="28"/>
          <w:szCs w:val="28"/>
          <w:lang w:val="uk-UA"/>
        </w:rPr>
        <w:t>економічного розвитку, ринкових відносин та інвестиційної діяльності , житлово-комунальної власності (Чумак Л.О.).</w:t>
      </w:r>
    </w:p>
    <w:p w14:paraId="117228F6" w14:textId="77777777" w:rsidR="005B01EA" w:rsidRPr="005B01EA" w:rsidRDefault="005B01EA" w:rsidP="00EA4A63">
      <w:pPr>
        <w:jc w:val="both"/>
        <w:rPr>
          <w:sz w:val="28"/>
          <w:szCs w:val="28"/>
          <w:lang w:val="uk-UA"/>
        </w:rPr>
      </w:pPr>
    </w:p>
    <w:p w14:paraId="639A18FE" w14:textId="77777777" w:rsidR="005B01EA" w:rsidRPr="005B01EA" w:rsidRDefault="005B01EA" w:rsidP="00EA4A63">
      <w:pPr>
        <w:jc w:val="both"/>
        <w:rPr>
          <w:sz w:val="28"/>
          <w:szCs w:val="28"/>
          <w:lang w:val="uk-UA"/>
        </w:rPr>
      </w:pPr>
    </w:p>
    <w:p w14:paraId="29BDA7E2" w14:textId="77777777" w:rsidR="005B01EA" w:rsidRPr="005B01EA" w:rsidRDefault="005B01EA" w:rsidP="00EA4A63">
      <w:pPr>
        <w:jc w:val="both"/>
        <w:rPr>
          <w:sz w:val="28"/>
          <w:szCs w:val="28"/>
          <w:lang w:val="uk-UA"/>
        </w:rPr>
      </w:pPr>
    </w:p>
    <w:p w14:paraId="6BDE5A3F" w14:textId="77777777" w:rsidR="005B01EA" w:rsidRPr="005B01EA" w:rsidRDefault="005B01EA" w:rsidP="00EA4A63">
      <w:pPr>
        <w:jc w:val="both"/>
        <w:rPr>
          <w:sz w:val="28"/>
          <w:szCs w:val="28"/>
          <w:lang w:val="uk-UA"/>
        </w:rPr>
      </w:pPr>
    </w:p>
    <w:p w14:paraId="4C391839" w14:textId="77777777" w:rsidR="005B01EA" w:rsidRPr="005B01EA" w:rsidRDefault="005B01EA" w:rsidP="00EA4A63">
      <w:pPr>
        <w:jc w:val="both"/>
        <w:rPr>
          <w:sz w:val="28"/>
          <w:szCs w:val="28"/>
          <w:lang w:val="uk-UA"/>
        </w:rPr>
      </w:pPr>
    </w:p>
    <w:p w14:paraId="45632DEE" w14:textId="77777777" w:rsidR="005B01EA" w:rsidRPr="005B01EA" w:rsidRDefault="005B01EA" w:rsidP="00EA4A63">
      <w:pPr>
        <w:jc w:val="both"/>
        <w:rPr>
          <w:sz w:val="28"/>
          <w:szCs w:val="28"/>
          <w:lang w:val="uk-UA"/>
        </w:rPr>
      </w:pPr>
    </w:p>
    <w:p w14:paraId="31360A6D" w14:textId="77777777" w:rsidR="005B01EA" w:rsidRPr="005B01EA" w:rsidRDefault="005B01EA" w:rsidP="00EA4A63">
      <w:pPr>
        <w:jc w:val="both"/>
        <w:rPr>
          <w:sz w:val="28"/>
          <w:szCs w:val="28"/>
          <w:lang w:val="uk-UA"/>
        </w:rPr>
      </w:pPr>
    </w:p>
    <w:p w14:paraId="013AB3D8" w14:textId="77777777" w:rsidR="005B01EA" w:rsidRPr="005B01EA" w:rsidRDefault="005B01EA" w:rsidP="00EA4A63">
      <w:pPr>
        <w:jc w:val="both"/>
        <w:rPr>
          <w:sz w:val="28"/>
          <w:szCs w:val="28"/>
          <w:lang w:val="uk-UA"/>
        </w:rPr>
      </w:pPr>
    </w:p>
    <w:p w14:paraId="44121A71" w14:textId="77777777" w:rsidR="005B01EA" w:rsidRPr="005B01EA" w:rsidRDefault="005B01EA" w:rsidP="00EA4A63">
      <w:pPr>
        <w:jc w:val="both"/>
        <w:rPr>
          <w:sz w:val="28"/>
          <w:szCs w:val="28"/>
          <w:lang w:val="uk-UA"/>
        </w:rPr>
      </w:pPr>
    </w:p>
    <w:p w14:paraId="058D4B01" w14:textId="77777777" w:rsidR="005B01EA" w:rsidRPr="005B01EA" w:rsidRDefault="005B01EA" w:rsidP="00EA4A63">
      <w:pPr>
        <w:jc w:val="both"/>
        <w:rPr>
          <w:sz w:val="28"/>
          <w:szCs w:val="28"/>
          <w:lang w:val="uk-UA"/>
        </w:rPr>
      </w:pPr>
    </w:p>
    <w:p w14:paraId="1F0D7D37" w14:textId="77777777" w:rsidR="005B01EA" w:rsidRPr="005B01EA" w:rsidRDefault="005B01EA" w:rsidP="005B01EA">
      <w:pPr>
        <w:rPr>
          <w:rFonts w:ascii="Calibri" w:eastAsia="Calibri" w:hAnsi="Calibri"/>
          <w:sz w:val="22"/>
          <w:szCs w:val="22"/>
          <w:lang w:val="uk-UA" w:eastAsia="en-US"/>
        </w:rPr>
      </w:pPr>
    </w:p>
    <w:p w14:paraId="63895968" w14:textId="77777777" w:rsidR="005B01EA" w:rsidRPr="005B01EA" w:rsidRDefault="005B01EA" w:rsidP="005B01EA">
      <w:pPr>
        <w:rPr>
          <w:rFonts w:ascii="Calibri" w:eastAsia="Calibri" w:hAnsi="Calibri"/>
          <w:sz w:val="22"/>
          <w:szCs w:val="22"/>
          <w:lang w:val="uk-UA" w:eastAsia="en-US"/>
        </w:rPr>
      </w:pPr>
    </w:p>
    <w:p w14:paraId="2737CDFD" w14:textId="77777777" w:rsidR="005B01EA" w:rsidRPr="005B01EA" w:rsidRDefault="005B01EA" w:rsidP="005B01EA">
      <w:pPr>
        <w:rPr>
          <w:rFonts w:ascii="Calibri" w:eastAsia="Calibri" w:hAnsi="Calibri"/>
          <w:sz w:val="22"/>
          <w:szCs w:val="22"/>
          <w:lang w:val="uk-UA" w:eastAsia="en-US"/>
        </w:rPr>
      </w:pPr>
    </w:p>
    <w:p w14:paraId="22E62945" w14:textId="77777777" w:rsidR="005B01EA" w:rsidRPr="005B01EA" w:rsidRDefault="005B01EA" w:rsidP="005B01EA">
      <w:pPr>
        <w:rPr>
          <w:rFonts w:ascii="Calibri" w:eastAsia="Calibri" w:hAnsi="Calibri"/>
          <w:sz w:val="22"/>
          <w:szCs w:val="22"/>
          <w:lang w:val="uk-UA" w:eastAsia="en-US"/>
        </w:rPr>
      </w:pPr>
    </w:p>
    <w:p w14:paraId="72CA050B" w14:textId="77777777" w:rsidR="005B01EA" w:rsidRPr="005B01EA" w:rsidRDefault="005B01EA" w:rsidP="005B01EA">
      <w:pPr>
        <w:rPr>
          <w:rFonts w:ascii="Calibri" w:eastAsia="Calibri" w:hAnsi="Calibri"/>
          <w:sz w:val="22"/>
          <w:szCs w:val="22"/>
          <w:lang w:val="uk-UA" w:eastAsia="en-US"/>
        </w:rPr>
      </w:pPr>
    </w:p>
    <w:p w14:paraId="4B30740D" w14:textId="77777777" w:rsidR="005B01EA" w:rsidRPr="005B01EA" w:rsidRDefault="005B01EA" w:rsidP="005B01EA">
      <w:pPr>
        <w:rPr>
          <w:rFonts w:ascii="Calibri" w:eastAsia="Calibri" w:hAnsi="Calibri"/>
          <w:sz w:val="22"/>
          <w:szCs w:val="22"/>
          <w:lang w:val="uk-UA" w:eastAsia="en-US"/>
        </w:rPr>
      </w:pPr>
    </w:p>
    <w:p w14:paraId="1CE0F6B5" w14:textId="77777777" w:rsidR="005B01EA" w:rsidRPr="005B01EA" w:rsidRDefault="005B01EA" w:rsidP="005B01EA">
      <w:pPr>
        <w:rPr>
          <w:rFonts w:ascii="Calibri" w:eastAsia="Calibri" w:hAnsi="Calibri"/>
          <w:sz w:val="22"/>
          <w:szCs w:val="22"/>
          <w:lang w:val="uk-UA" w:eastAsia="en-US"/>
        </w:rPr>
      </w:pPr>
    </w:p>
    <w:p w14:paraId="7D654B60" w14:textId="77777777" w:rsidR="005B01EA" w:rsidRPr="005B01EA" w:rsidRDefault="005B01EA" w:rsidP="005B01EA">
      <w:pPr>
        <w:rPr>
          <w:rFonts w:ascii="Calibri" w:eastAsia="Calibri" w:hAnsi="Calibri"/>
          <w:sz w:val="22"/>
          <w:szCs w:val="22"/>
          <w:lang w:val="uk-UA" w:eastAsia="en-US"/>
        </w:rPr>
      </w:pPr>
    </w:p>
    <w:p w14:paraId="3209A8F9" w14:textId="77777777" w:rsidR="005B01EA" w:rsidRPr="005B01EA" w:rsidRDefault="005B01EA" w:rsidP="005B01EA">
      <w:pPr>
        <w:rPr>
          <w:rFonts w:ascii="Calibri" w:eastAsia="Calibri" w:hAnsi="Calibri"/>
          <w:sz w:val="22"/>
          <w:szCs w:val="22"/>
          <w:lang w:val="uk-UA" w:eastAsia="en-US"/>
        </w:rPr>
      </w:pPr>
    </w:p>
    <w:p w14:paraId="0AB36D65" w14:textId="77777777" w:rsidR="005B01EA" w:rsidRPr="005B01EA" w:rsidRDefault="005B01EA" w:rsidP="005B01EA">
      <w:pPr>
        <w:rPr>
          <w:sz w:val="28"/>
          <w:szCs w:val="28"/>
          <w:lang w:val="uk-UA"/>
        </w:rPr>
      </w:pPr>
    </w:p>
    <w:p w14:paraId="20786A00" w14:textId="77777777" w:rsidR="005B01EA" w:rsidRPr="005B01EA" w:rsidRDefault="005B01EA" w:rsidP="005B01EA">
      <w:pPr>
        <w:rPr>
          <w:sz w:val="28"/>
          <w:szCs w:val="28"/>
          <w:lang w:val="uk-UA"/>
        </w:rPr>
      </w:pPr>
    </w:p>
    <w:p w14:paraId="46873F37" w14:textId="77777777" w:rsidR="005B01EA" w:rsidRPr="005B01EA" w:rsidRDefault="005B01EA" w:rsidP="005B01EA">
      <w:pPr>
        <w:rPr>
          <w:sz w:val="28"/>
          <w:szCs w:val="28"/>
          <w:lang w:val="uk-UA"/>
        </w:rPr>
      </w:pPr>
    </w:p>
    <w:p w14:paraId="4D910A2E" w14:textId="77777777" w:rsidR="005B01EA" w:rsidRPr="005B01EA" w:rsidRDefault="005B01EA" w:rsidP="005B01EA">
      <w:pPr>
        <w:rPr>
          <w:sz w:val="28"/>
          <w:szCs w:val="28"/>
          <w:lang w:val="uk-UA"/>
        </w:rPr>
      </w:pPr>
    </w:p>
    <w:p w14:paraId="50406173" w14:textId="77777777" w:rsidR="005B01EA" w:rsidRPr="005B01EA" w:rsidRDefault="005B01EA" w:rsidP="005B01EA">
      <w:pPr>
        <w:rPr>
          <w:sz w:val="28"/>
          <w:szCs w:val="28"/>
          <w:lang w:val="uk-UA"/>
        </w:rPr>
      </w:pPr>
    </w:p>
    <w:p w14:paraId="50E75158" w14:textId="77777777" w:rsidR="005B01EA" w:rsidRPr="005B01EA" w:rsidRDefault="005B01EA" w:rsidP="005B01EA">
      <w:pPr>
        <w:jc w:val="center"/>
        <w:rPr>
          <w:sz w:val="32"/>
          <w:szCs w:val="32"/>
          <w:lang w:val="uk-UA"/>
        </w:rPr>
      </w:pPr>
    </w:p>
    <w:p w14:paraId="55286B45" w14:textId="77777777" w:rsidR="005B01EA" w:rsidRPr="005B01EA" w:rsidRDefault="005B01EA" w:rsidP="005B01EA">
      <w:pPr>
        <w:jc w:val="center"/>
        <w:rPr>
          <w:sz w:val="32"/>
          <w:szCs w:val="32"/>
          <w:lang w:val="uk-UA"/>
        </w:rPr>
      </w:pPr>
    </w:p>
    <w:p w14:paraId="24E7E75E" w14:textId="77777777" w:rsidR="005B01EA" w:rsidRPr="003C4B7A" w:rsidRDefault="005B01EA" w:rsidP="003C4B7A">
      <w:pPr>
        <w:rPr>
          <w:sz w:val="28"/>
          <w:lang w:val="uk-UA"/>
        </w:rPr>
      </w:pPr>
    </w:p>
    <w:sectPr w:rsidR="005B01EA" w:rsidRPr="003C4B7A" w:rsidSect="0088273A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510"/>
    <w:rsid w:val="00013F9C"/>
    <w:rsid w:val="00075AC9"/>
    <w:rsid w:val="001B2F54"/>
    <w:rsid w:val="001C28AC"/>
    <w:rsid w:val="002E3EBF"/>
    <w:rsid w:val="00304CC2"/>
    <w:rsid w:val="003C4B7A"/>
    <w:rsid w:val="004D2E05"/>
    <w:rsid w:val="005B01EA"/>
    <w:rsid w:val="005C4370"/>
    <w:rsid w:val="005D40DD"/>
    <w:rsid w:val="00626FB9"/>
    <w:rsid w:val="00655456"/>
    <w:rsid w:val="00682EC0"/>
    <w:rsid w:val="006A6A2B"/>
    <w:rsid w:val="006B19BB"/>
    <w:rsid w:val="006C0A46"/>
    <w:rsid w:val="006C72C8"/>
    <w:rsid w:val="007118B9"/>
    <w:rsid w:val="007E4B42"/>
    <w:rsid w:val="0088273A"/>
    <w:rsid w:val="009A47C9"/>
    <w:rsid w:val="009C046F"/>
    <w:rsid w:val="00A67EC6"/>
    <w:rsid w:val="00AA7586"/>
    <w:rsid w:val="00AC12E6"/>
    <w:rsid w:val="00B0571D"/>
    <w:rsid w:val="00B878A7"/>
    <w:rsid w:val="00BB7D33"/>
    <w:rsid w:val="00BD7E33"/>
    <w:rsid w:val="00C35510"/>
    <w:rsid w:val="00C44DE6"/>
    <w:rsid w:val="00D7671F"/>
    <w:rsid w:val="00EA4A63"/>
    <w:rsid w:val="00EE3C8D"/>
    <w:rsid w:val="00F161AC"/>
    <w:rsid w:val="00FA4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9F949"/>
  <w15:docId w15:val="{9D558AF1-7F1A-4187-B61E-80D3C5FC8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4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1178-2022-%D0%BF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Professional</cp:lastModifiedBy>
  <cp:revision>3</cp:revision>
  <cp:lastPrinted>2024-09-16T11:34:00Z</cp:lastPrinted>
  <dcterms:created xsi:type="dcterms:W3CDTF">2024-09-16T13:39:00Z</dcterms:created>
  <dcterms:modified xsi:type="dcterms:W3CDTF">2024-09-17T07:37:00Z</dcterms:modified>
</cp:coreProperties>
</file>